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852"/>
        <w:gridCol w:w="3270"/>
        <w:gridCol w:w="2076"/>
      </w:tblGrid>
      <w:tr w:rsidR="006C727E" w:rsidRPr="00FD2671" w:rsidTr="00985533">
        <w:trPr>
          <w:tblHeader/>
        </w:trPr>
        <w:tc>
          <w:tcPr>
            <w:tcW w:w="1017" w:type="dxa"/>
            <w:shd w:val="clear" w:color="auto" w:fill="D9D9D9"/>
          </w:tcPr>
          <w:p w:rsidR="006C727E" w:rsidRPr="00FD2671" w:rsidRDefault="006C727E" w:rsidP="00985533">
            <w:pPr>
              <w:pStyle w:val="MarginText"/>
              <w:overflowPunct w:val="0"/>
              <w:autoSpaceDE w:val="0"/>
              <w:autoSpaceDN w:val="0"/>
              <w:spacing w:before="120"/>
              <w:jc w:val="center"/>
              <w:textAlignment w:val="baseline"/>
              <w:rPr>
                <w:rFonts w:ascii="Arial" w:hAnsi="Arial" w:cs="Arial"/>
                <w:b/>
                <w:sz w:val="24"/>
              </w:rPr>
            </w:pPr>
            <w:r w:rsidRPr="00FD2671">
              <w:rPr>
                <w:rFonts w:ascii="Arial" w:hAnsi="Arial" w:cs="Arial"/>
                <w:b/>
                <w:sz w:val="24"/>
              </w:rPr>
              <w:lastRenderedPageBreak/>
              <w:t>No.</w:t>
            </w:r>
          </w:p>
        </w:tc>
        <w:tc>
          <w:tcPr>
            <w:tcW w:w="1602" w:type="dxa"/>
            <w:shd w:val="clear" w:color="auto" w:fill="D9D9D9"/>
          </w:tcPr>
          <w:p w:rsidR="006C727E" w:rsidRPr="00FD2671" w:rsidRDefault="006C727E" w:rsidP="00985533">
            <w:pPr>
              <w:pStyle w:val="MarginText"/>
              <w:overflowPunct w:val="0"/>
              <w:autoSpaceDE w:val="0"/>
              <w:autoSpaceDN w:val="0"/>
              <w:spacing w:before="120"/>
              <w:jc w:val="center"/>
              <w:textAlignment w:val="baseline"/>
              <w:rPr>
                <w:rFonts w:ascii="Arial" w:hAnsi="Arial" w:cs="Arial"/>
                <w:b/>
                <w:sz w:val="24"/>
              </w:rPr>
            </w:pPr>
            <w:r w:rsidRPr="00FD2671">
              <w:rPr>
                <w:rFonts w:ascii="Arial" w:hAnsi="Arial" w:cs="Arial"/>
                <w:b/>
                <w:sz w:val="24"/>
              </w:rPr>
              <w:t>Date</w:t>
            </w:r>
          </w:p>
        </w:tc>
        <w:tc>
          <w:tcPr>
            <w:tcW w:w="4469" w:type="dxa"/>
            <w:shd w:val="clear" w:color="auto" w:fill="D9D9D9"/>
          </w:tcPr>
          <w:p w:rsidR="006C727E" w:rsidRPr="00FD2671" w:rsidRDefault="006C727E" w:rsidP="00985533">
            <w:pPr>
              <w:pStyle w:val="MarginText"/>
              <w:overflowPunct w:val="0"/>
              <w:autoSpaceDE w:val="0"/>
              <w:autoSpaceDN w:val="0"/>
              <w:spacing w:before="120"/>
              <w:jc w:val="center"/>
              <w:textAlignment w:val="baseline"/>
              <w:rPr>
                <w:rFonts w:ascii="Arial" w:hAnsi="Arial" w:cs="Arial"/>
                <w:b/>
                <w:sz w:val="24"/>
              </w:rPr>
            </w:pPr>
            <w:r w:rsidRPr="00FD2671">
              <w:rPr>
                <w:rFonts w:ascii="Arial" w:hAnsi="Arial" w:cs="Arial"/>
                <w:b/>
                <w:sz w:val="24"/>
              </w:rPr>
              <w:t>Item(s)</w:t>
            </w:r>
          </w:p>
        </w:tc>
        <w:tc>
          <w:tcPr>
            <w:tcW w:w="2153" w:type="dxa"/>
            <w:shd w:val="clear" w:color="auto" w:fill="D9D9D9"/>
          </w:tcPr>
          <w:p w:rsidR="006C727E" w:rsidRPr="00FD2671" w:rsidRDefault="006C727E" w:rsidP="00985533">
            <w:pPr>
              <w:pStyle w:val="MarginText"/>
              <w:overflowPunct w:val="0"/>
              <w:autoSpaceDE w:val="0"/>
              <w:autoSpaceDN w:val="0"/>
              <w:spacing w:before="120"/>
              <w:jc w:val="center"/>
              <w:textAlignment w:val="baseline"/>
              <w:rPr>
                <w:rFonts w:ascii="Arial" w:hAnsi="Arial" w:cs="Arial"/>
                <w:b/>
                <w:sz w:val="24"/>
              </w:rPr>
            </w:pPr>
            <w:r w:rsidRPr="00FD2671">
              <w:rPr>
                <w:rFonts w:ascii="Arial" w:hAnsi="Arial" w:cs="Arial"/>
                <w:b/>
                <w:sz w:val="24"/>
              </w:rPr>
              <w:t>Duration of confidentiality</w:t>
            </w:r>
          </w:p>
        </w:tc>
      </w:tr>
      <w:tr w:rsidR="006C727E" w:rsidRPr="00FD2671" w:rsidTr="00985533">
        <w:tc>
          <w:tcPr>
            <w:tcW w:w="1017"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c>
          <w:tcPr>
            <w:tcW w:w="1602"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c>
          <w:tcPr>
            <w:tcW w:w="4469" w:type="dxa"/>
          </w:tcPr>
          <w:p w:rsidR="006C727E" w:rsidRPr="00FD2671" w:rsidRDefault="00982809" w:rsidP="00985533">
            <w:pPr>
              <w:pStyle w:val="MarginText"/>
              <w:overflowPunct w:val="0"/>
              <w:autoSpaceDE w:val="0"/>
              <w:autoSpaceDN w:val="0"/>
              <w:spacing w:before="120"/>
              <w:jc w:val="left"/>
              <w:textAlignment w:val="baseline"/>
              <w:rPr>
                <w:rFonts w:ascii="Arial" w:hAnsi="Arial" w:cs="Arial"/>
                <w:sz w:val="24"/>
              </w:rPr>
            </w:pPr>
            <w:r>
              <w:rPr>
                <w:rFonts w:ascii="Arial" w:hAnsi="Arial" w:cs="Arial"/>
                <w:b/>
                <w:sz w:val="24"/>
                <w:szCs w:val="24"/>
                <w:shd w:val="clear" w:color="auto" w:fill="FFFF00"/>
              </w:rPr>
              <w:t>[REDACTED]</w:t>
            </w:r>
          </w:p>
        </w:tc>
        <w:tc>
          <w:tcPr>
            <w:tcW w:w="2153"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r>
      <w:tr w:rsidR="006C727E" w:rsidRPr="00FD2671" w:rsidTr="00985533">
        <w:tc>
          <w:tcPr>
            <w:tcW w:w="1017"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c>
          <w:tcPr>
            <w:tcW w:w="1602"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c>
          <w:tcPr>
            <w:tcW w:w="4469" w:type="dxa"/>
          </w:tcPr>
          <w:p w:rsidR="006C727E" w:rsidRPr="00FD2671" w:rsidRDefault="00982809" w:rsidP="00985533">
            <w:pPr>
              <w:pStyle w:val="MarginText"/>
              <w:overflowPunct w:val="0"/>
              <w:autoSpaceDE w:val="0"/>
              <w:autoSpaceDN w:val="0"/>
              <w:spacing w:before="120"/>
              <w:jc w:val="left"/>
              <w:textAlignment w:val="baseline"/>
              <w:rPr>
                <w:rFonts w:ascii="Arial" w:hAnsi="Arial" w:cs="Arial"/>
                <w:sz w:val="24"/>
              </w:rPr>
            </w:pPr>
            <w:r>
              <w:rPr>
                <w:rFonts w:ascii="Arial" w:hAnsi="Arial" w:cs="Arial"/>
                <w:b/>
                <w:sz w:val="24"/>
                <w:szCs w:val="24"/>
                <w:shd w:val="clear" w:color="auto" w:fill="FFFF00"/>
              </w:rPr>
              <w:t>[REDACTED]</w:t>
            </w:r>
          </w:p>
        </w:tc>
        <w:tc>
          <w:tcPr>
            <w:tcW w:w="2153"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r>
      <w:tr w:rsidR="006C727E" w:rsidRPr="00FD2671" w:rsidTr="00985533">
        <w:tc>
          <w:tcPr>
            <w:tcW w:w="1017"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highlight w:val="yellow"/>
              </w:rPr>
            </w:pPr>
            <w:r>
              <w:rPr>
                <w:rFonts w:ascii="Arial" w:hAnsi="Arial" w:cs="Arial"/>
                <w:b/>
                <w:sz w:val="24"/>
                <w:szCs w:val="24"/>
                <w:shd w:val="clear" w:color="auto" w:fill="FFFF00"/>
              </w:rPr>
              <w:t>[REDACTED]</w:t>
            </w:r>
          </w:p>
        </w:tc>
        <w:tc>
          <w:tcPr>
            <w:tcW w:w="1602"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c>
          <w:tcPr>
            <w:tcW w:w="4469" w:type="dxa"/>
          </w:tcPr>
          <w:p w:rsidR="006C727E" w:rsidRPr="00FD2671" w:rsidRDefault="00982809" w:rsidP="00985533">
            <w:pPr>
              <w:pStyle w:val="MarginText"/>
              <w:overflowPunct w:val="0"/>
              <w:autoSpaceDE w:val="0"/>
              <w:autoSpaceDN w:val="0"/>
              <w:spacing w:before="120"/>
              <w:jc w:val="left"/>
              <w:textAlignment w:val="baseline"/>
              <w:rPr>
                <w:rFonts w:ascii="Arial" w:hAnsi="Arial" w:cs="Arial"/>
                <w:sz w:val="24"/>
              </w:rPr>
            </w:pPr>
            <w:r>
              <w:rPr>
                <w:rFonts w:ascii="Arial" w:hAnsi="Arial" w:cs="Arial"/>
                <w:b/>
                <w:sz w:val="24"/>
                <w:szCs w:val="24"/>
                <w:shd w:val="clear" w:color="auto" w:fill="FFFF00"/>
              </w:rPr>
              <w:t>[REDACTED]</w:t>
            </w:r>
          </w:p>
        </w:tc>
        <w:tc>
          <w:tcPr>
            <w:tcW w:w="2153"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r>
      <w:tr w:rsidR="006C727E" w:rsidRPr="00FD2671" w:rsidTr="00985533">
        <w:tc>
          <w:tcPr>
            <w:tcW w:w="1017"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c>
          <w:tcPr>
            <w:tcW w:w="1602"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c>
          <w:tcPr>
            <w:tcW w:w="4469" w:type="dxa"/>
          </w:tcPr>
          <w:p w:rsidR="006C727E" w:rsidRPr="00FD2671" w:rsidRDefault="00982809" w:rsidP="00985533">
            <w:pPr>
              <w:pStyle w:val="MarginText"/>
              <w:overflowPunct w:val="0"/>
              <w:autoSpaceDE w:val="0"/>
              <w:autoSpaceDN w:val="0"/>
              <w:spacing w:before="120"/>
              <w:jc w:val="left"/>
              <w:textAlignment w:val="baseline"/>
              <w:rPr>
                <w:rFonts w:ascii="Arial" w:hAnsi="Arial" w:cs="Arial"/>
                <w:sz w:val="24"/>
              </w:rPr>
            </w:pPr>
            <w:r>
              <w:rPr>
                <w:rFonts w:ascii="Arial" w:hAnsi="Arial" w:cs="Arial"/>
                <w:b/>
                <w:sz w:val="24"/>
                <w:szCs w:val="24"/>
                <w:shd w:val="clear" w:color="auto" w:fill="FFFF00"/>
              </w:rPr>
              <w:t>[REDACTED]</w:t>
            </w:r>
          </w:p>
        </w:tc>
        <w:tc>
          <w:tcPr>
            <w:tcW w:w="2153"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r>
      <w:tr w:rsidR="006C727E" w:rsidRPr="00FD2671" w:rsidTr="00985533">
        <w:trPr>
          <w:trHeight w:val="529"/>
        </w:trPr>
        <w:tc>
          <w:tcPr>
            <w:tcW w:w="1017"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c>
          <w:tcPr>
            <w:tcW w:w="1602"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c>
          <w:tcPr>
            <w:tcW w:w="4469"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c>
          <w:tcPr>
            <w:tcW w:w="2153"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r>
      <w:tr w:rsidR="006C727E" w:rsidRPr="00FD2671" w:rsidTr="00985533">
        <w:tc>
          <w:tcPr>
            <w:tcW w:w="1017"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highlight w:val="yellow"/>
              </w:rPr>
            </w:pPr>
            <w:r>
              <w:rPr>
                <w:rFonts w:ascii="Arial" w:hAnsi="Arial" w:cs="Arial"/>
                <w:b/>
                <w:sz w:val="24"/>
                <w:szCs w:val="24"/>
                <w:shd w:val="clear" w:color="auto" w:fill="FFFF00"/>
              </w:rPr>
              <w:t>[REDACTED]</w:t>
            </w:r>
          </w:p>
        </w:tc>
        <w:tc>
          <w:tcPr>
            <w:tcW w:w="1602"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c>
          <w:tcPr>
            <w:tcW w:w="4469"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c>
          <w:tcPr>
            <w:tcW w:w="2153"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r>
      <w:tr w:rsidR="006C727E" w:rsidRPr="00FD2671" w:rsidTr="00985533">
        <w:tc>
          <w:tcPr>
            <w:tcW w:w="1017"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highlight w:val="yellow"/>
              </w:rPr>
            </w:pPr>
            <w:r>
              <w:rPr>
                <w:rFonts w:ascii="Arial" w:hAnsi="Arial" w:cs="Arial"/>
                <w:b/>
                <w:sz w:val="24"/>
                <w:szCs w:val="24"/>
                <w:shd w:val="clear" w:color="auto" w:fill="FFFF00"/>
              </w:rPr>
              <w:t>[REDACTED]</w:t>
            </w:r>
          </w:p>
        </w:tc>
        <w:tc>
          <w:tcPr>
            <w:tcW w:w="1602"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c>
          <w:tcPr>
            <w:tcW w:w="4469" w:type="dxa"/>
          </w:tcPr>
          <w:p w:rsidR="006C727E" w:rsidRPr="00FD2671" w:rsidRDefault="00982809" w:rsidP="00985533">
            <w:pPr>
              <w:pStyle w:val="MarginText"/>
              <w:overflowPunct w:val="0"/>
              <w:autoSpaceDE w:val="0"/>
              <w:autoSpaceDN w:val="0"/>
              <w:spacing w:before="120"/>
              <w:jc w:val="left"/>
              <w:textAlignment w:val="baseline"/>
              <w:rPr>
                <w:rFonts w:ascii="Arial" w:hAnsi="Arial" w:cs="Arial"/>
                <w:sz w:val="24"/>
              </w:rPr>
            </w:pPr>
            <w:r>
              <w:rPr>
                <w:rFonts w:ascii="Arial" w:hAnsi="Arial" w:cs="Arial"/>
                <w:b/>
                <w:sz w:val="24"/>
                <w:szCs w:val="24"/>
                <w:shd w:val="clear" w:color="auto" w:fill="FFFF00"/>
              </w:rPr>
              <w:t>[REDACTED]</w:t>
            </w:r>
          </w:p>
        </w:tc>
        <w:tc>
          <w:tcPr>
            <w:tcW w:w="2153"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r>
      <w:tr w:rsidR="006C727E" w:rsidRPr="00FD2671" w:rsidTr="00985533">
        <w:tc>
          <w:tcPr>
            <w:tcW w:w="1017"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highlight w:val="yellow"/>
              </w:rPr>
            </w:pPr>
            <w:r>
              <w:rPr>
                <w:rFonts w:ascii="Arial" w:hAnsi="Arial" w:cs="Arial"/>
                <w:b/>
                <w:sz w:val="24"/>
                <w:szCs w:val="24"/>
                <w:shd w:val="clear" w:color="auto" w:fill="FFFF00"/>
              </w:rPr>
              <w:t>[REDACTED]</w:t>
            </w:r>
          </w:p>
        </w:tc>
        <w:tc>
          <w:tcPr>
            <w:tcW w:w="1602"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c>
          <w:tcPr>
            <w:tcW w:w="4469" w:type="dxa"/>
          </w:tcPr>
          <w:p w:rsidR="006C727E" w:rsidRPr="00FD2671" w:rsidRDefault="00982809" w:rsidP="00985533">
            <w:pPr>
              <w:pStyle w:val="MarginText"/>
              <w:overflowPunct w:val="0"/>
              <w:autoSpaceDE w:val="0"/>
              <w:autoSpaceDN w:val="0"/>
              <w:spacing w:before="120"/>
              <w:jc w:val="left"/>
              <w:textAlignment w:val="baseline"/>
              <w:rPr>
                <w:rFonts w:ascii="Arial" w:hAnsi="Arial" w:cs="Arial"/>
                <w:sz w:val="24"/>
              </w:rPr>
            </w:pPr>
            <w:r>
              <w:rPr>
                <w:rFonts w:ascii="Arial" w:hAnsi="Arial" w:cs="Arial"/>
                <w:b/>
                <w:sz w:val="24"/>
                <w:szCs w:val="24"/>
                <w:shd w:val="clear" w:color="auto" w:fill="FFFF00"/>
              </w:rPr>
              <w:t>[REDACTED]</w:t>
            </w:r>
          </w:p>
        </w:tc>
        <w:tc>
          <w:tcPr>
            <w:tcW w:w="2153"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r>
      <w:tr w:rsidR="006C727E" w:rsidRPr="00FD2671" w:rsidTr="00985533">
        <w:trPr>
          <w:trHeight w:val="568"/>
        </w:trPr>
        <w:tc>
          <w:tcPr>
            <w:tcW w:w="1017"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c>
          <w:tcPr>
            <w:tcW w:w="1602"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c>
          <w:tcPr>
            <w:tcW w:w="4469" w:type="dxa"/>
          </w:tcPr>
          <w:p w:rsidR="006C727E" w:rsidRPr="00FD2671" w:rsidRDefault="00982809" w:rsidP="00985533">
            <w:pPr>
              <w:pStyle w:val="MarginText"/>
              <w:overflowPunct w:val="0"/>
              <w:autoSpaceDE w:val="0"/>
              <w:autoSpaceDN w:val="0"/>
              <w:spacing w:before="120"/>
              <w:jc w:val="left"/>
              <w:textAlignment w:val="baseline"/>
              <w:rPr>
                <w:rFonts w:ascii="Arial" w:hAnsi="Arial" w:cs="Arial"/>
                <w:sz w:val="24"/>
              </w:rPr>
            </w:pPr>
            <w:r>
              <w:rPr>
                <w:rFonts w:ascii="Arial" w:hAnsi="Arial" w:cs="Arial"/>
                <w:b/>
                <w:sz w:val="24"/>
                <w:szCs w:val="24"/>
                <w:shd w:val="clear" w:color="auto" w:fill="FFFF00"/>
              </w:rPr>
              <w:t>[REDACTED]</w:t>
            </w:r>
          </w:p>
        </w:tc>
        <w:tc>
          <w:tcPr>
            <w:tcW w:w="2153"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r>
      <w:tr w:rsidR="006C727E" w:rsidRPr="00FD2671" w:rsidTr="00985533">
        <w:tc>
          <w:tcPr>
            <w:tcW w:w="1017"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highlight w:val="yellow"/>
              </w:rPr>
            </w:pPr>
            <w:r>
              <w:rPr>
                <w:rFonts w:ascii="Arial" w:hAnsi="Arial" w:cs="Arial"/>
                <w:b/>
                <w:sz w:val="24"/>
                <w:szCs w:val="24"/>
                <w:shd w:val="clear" w:color="auto" w:fill="FFFF00"/>
              </w:rPr>
              <w:t>[REDACTED]</w:t>
            </w:r>
          </w:p>
        </w:tc>
        <w:tc>
          <w:tcPr>
            <w:tcW w:w="1602"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c>
          <w:tcPr>
            <w:tcW w:w="4469" w:type="dxa"/>
          </w:tcPr>
          <w:p w:rsidR="006C727E" w:rsidRPr="00FD2671" w:rsidRDefault="00982809" w:rsidP="00985533">
            <w:pPr>
              <w:pStyle w:val="MarginText"/>
              <w:overflowPunct w:val="0"/>
              <w:autoSpaceDE w:val="0"/>
              <w:autoSpaceDN w:val="0"/>
              <w:spacing w:before="120"/>
              <w:jc w:val="left"/>
              <w:textAlignment w:val="baseline"/>
              <w:rPr>
                <w:rFonts w:ascii="Arial" w:hAnsi="Arial" w:cs="Arial"/>
                <w:sz w:val="24"/>
              </w:rPr>
            </w:pPr>
            <w:r>
              <w:rPr>
                <w:rFonts w:ascii="Arial" w:hAnsi="Arial" w:cs="Arial"/>
                <w:b/>
                <w:sz w:val="24"/>
                <w:szCs w:val="24"/>
                <w:shd w:val="clear" w:color="auto" w:fill="FFFF00"/>
              </w:rPr>
              <w:t>[REDACTED]</w:t>
            </w:r>
          </w:p>
        </w:tc>
        <w:tc>
          <w:tcPr>
            <w:tcW w:w="2153"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r>
      <w:tr w:rsidR="006C727E" w:rsidRPr="00FD2671" w:rsidTr="00985533">
        <w:tc>
          <w:tcPr>
            <w:tcW w:w="1017"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highlight w:val="yellow"/>
              </w:rPr>
            </w:pPr>
            <w:r>
              <w:rPr>
                <w:rFonts w:ascii="Arial" w:hAnsi="Arial" w:cs="Arial"/>
                <w:b/>
                <w:sz w:val="24"/>
                <w:szCs w:val="24"/>
                <w:shd w:val="clear" w:color="auto" w:fill="FFFF00"/>
              </w:rPr>
              <w:t>[REDACTED]</w:t>
            </w:r>
          </w:p>
        </w:tc>
        <w:tc>
          <w:tcPr>
            <w:tcW w:w="1602"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c>
          <w:tcPr>
            <w:tcW w:w="4469" w:type="dxa"/>
          </w:tcPr>
          <w:p w:rsidR="006C727E" w:rsidRPr="00FD2671" w:rsidRDefault="00982809" w:rsidP="00985533">
            <w:pPr>
              <w:pStyle w:val="MarginText"/>
              <w:overflowPunct w:val="0"/>
              <w:autoSpaceDE w:val="0"/>
              <w:autoSpaceDN w:val="0"/>
              <w:spacing w:before="120"/>
              <w:jc w:val="left"/>
              <w:textAlignment w:val="baseline"/>
              <w:rPr>
                <w:rFonts w:ascii="Arial" w:hAnsi="Arial" w:cs="Arial"/>
                <w:sz w:val="24"/>
              </w:rPr>
            </w:pPr>
            <w:r>
              <w:rPr>
                <w:rFonts w:ascii="Arial" w:hAnsi="Arial" w:cs="Arial"/>
                <w:b/>
                <w:sz w:val="24"/>
                <w:szCs w:val="24"/>
                <w:shd w:val="clear" w:color="auto" w:fill="FFFF00"/>
              </w:rPr>
              <w:t>[REDACTED]</w:t>
            </w:r>
          </w:p>
        </w:tc>
        <w:tc>
          <w:tcPr>
            <w:tcW w:w="2153"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r>
      <w:tr w:rsidR="006C727E" w:rsidRPr="00FD2671" w:rsidTr="00985533">
        <w:tc>
          <w:tcPr>
            <w:tcW w:w="1017"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highlight w:val="yellow"/>
              </w:rPr>
            </w:pPr>
            <w:r>
              <w:rPr>
                <w:rFonts w:ascii="Arial" w:hAnsi="Arial" w:cs="Arial"/>
                <w:b/>
                <w:sz w:val="24"/>
                <w:szCs w:val="24"/>
                <w:shd w:val="clear" w:color="auto" w:fill="FFFF00"/>
              </w:rPr>
              <w:t>[REDACTED]</w:t>
            </w:r>
          </w:p>
        </w:tc>
        <w:tc>
          <w:tcPr>
            <w:tcW w:w="1602"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c>
          <w:tcPr>
            <w:tcW w:w="4469"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c>
          <w:tcPr>
            <w:tcW w:w="2153"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r>
      <w:tr w:rsidR="006C727E" w:rsidRPr="00FD2671" w:rsidTr="00985533">
        <w:trPr>
          <w:trHeight w:val="457"/>
        </w:trPr>
        <w:tc>
          <w:tcPr>
            <w:tcW w:w="1017"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highlight w:val="yellow"/>
              </w:rPr>
            </w:pPr>
            <w:r>
              <w:rPr>
                <w:rFonts w:ascii="Arial" w:hAnsi="Arial" w:cs="Arial"/>
                <w:b/>
                <w:sz w:val="24"/>
                <w:szCs w:val="24"/>
                <w:shd w:val="clear" w:color="auto" w:fill="FFFF00"/>
              </w:rPr>
              <w:t>[REDACTED]</w:t>
            </w:r>
          </w:p>
        </w:tc>
        <w:tc>
          <w:tcPr>
            <w:tcW w:w="1602"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c>
          <w:tcPr>
            <w:tcW w:w="4469"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c>
          <w:tcPr>
            <w:tcW w:w="2153" w:type="dxa"/>
          </w:tcPr>
          <w:p w:rsidR="006C727E" w:rsidRPr="00FD2671" w:rsidRDefault="00982809" w:rsidP="00985533">
            <w:pPr>
              <w:pStyle w:val="MarginText"/>
              <w:overflowPunct w:val="0"/>
              <w:autoSpaceDE w:val="0"/>
              <w:autoSpaceDN w:val="0"/>
              <w:spacing w:before="120"/>
              <w:textAlignment w:val="baseline"/>
              <w:rPr>
                <w:rFonts w:ascii="Arial" w:hAnsi="Arial" w:cs="Arial"/>
                <w:sz w:val="24"/>
              </w:rPr>
            </w:pPr>
            <w:r>
              <w:rPr>
                <w:rFonts w:ascii="Arial" w:hAnsi="Arial" w:cs="Arial"/>
                <w:b/>
                <w:sz w:val="24"/>
                <w:szCs w:val="24"/>
                <w:shd w:val="clear" w:color="auto" w:fill="FFFF00"/>
              </w:rPr>
              <w:t>[REDACTED]</w:t>
            </w:r>
          </w:p>
        </w:tc>
      </w:tr>
    </w:tbl>
    <w:p w:rsidR="00890ADC" w:rsidRDefault="00890ADC"/>
    <w:p w:rsidR="00ED4F6B" w:rsidRDefault="00ED4F6B"/>
    <w:p w:rsidR="00ED4F6B" w:rsidRDefault="00ED4F6B"/>
    <w:p w:rsidR="00ED4F6B" w:rsidRDefault="00ED4F6B">
      <w:pPr>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bookmarkStart w:id="4" w:name="_GoBack"/>
      <w:bookmarkEnd w:id="4"/>
    </w:p>
    <w:p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8CB" w:rsidRDefault="00A368CB">
      <w:pPr>
        <w:spacing w:after="0" w:line="240" w:lineRule="auto"/>
      </w:pPr>
      <w:r>
        <w:separator/>
      </w:r>
    </w:p>
  </w:endnote>
  <w:endnote w:type="continuationSeparator" w:id="0">
    <w:p w:rsidR="00A368CB" w:rsidRDefault="00A368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4A4" w:rsidRDefault="00E834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4A4" w:rsidRPr="00C25BF9" w:rsidRDefault="00E834A4" w:rsidP="00E834A4">
    <w:pPr>
      <w:tabs>
        <w:tab w:val="center" w:pos="4513"/>
        <w:tab w:val="right" w:pos="9026"/>
      </w:tabs>
      <w:spacing w:after="0"/>
      <w:rPr>
        <w:rFonts w:ascii="Arial" w:hAnsi="Arial"/>
        <w:sz w:val="20"/>
      </w:rPr>
    </w:pPr>
    <w:bookmarkStart w:id="0" w:name="OLE_LINK1"/>
    <w:bookmarkStart w:id="1" w:name="OLE_LINK2"/>
    <w:bookmarkStart w:id="2" w:name="OLE_LINK3"/>
    <w:r w:rsidRPr="00C25BF9">
      <w:rPr>
        <w:rFonts w:ascii="Arial" w:hAnsi="Arial"/>
        <w:sz w:val="20"/>
      </w:rPr>
      <w:t>Framework Ref: RM</w:t>
    </w:r>
    <w:r>
      <w:rPr>
        <w:rFonts w:ascii="Arial" w:hAnsi="Arial"/>
        <w:sz w:val="20"/>
      </w:rPr>
      <w:t xml:space="preserve">6145 Learning and Development Framework </w:t>
    </w:r>
  </w:p>
  <w:p w:rsidR="00E834A4" w:rsidRDefault="00E834A4" w:rsidP="00E834A4">
    <w:pPr>
      <w:pStyle w:val="Footer"/>
      <w:rPr>
        <w:rFonts w:ascii="Arial" w:hAnsi="Arial"/>
        <w:sz w:val="20"/>
      </w:rPr>
    </w:pPr>
    <w:r w:rsidRPr="00C25BF9">
      <w:rPr>
        <w:rFonts w:ascii="Arial" w:hAnsi="Arial"/>
        <w:sz w:val="20"/>
      </w:rPr>
      <w:t>Project</w:t>
    </w:r>
    <w:r>
      <w:rPr>
        <w:rFonts w:ascii="Arial" w:hAnsi="Arial"/>
        <w:sz w:val="20"/>
      </w:rPr>
      <w:t xml:space="preserve"> Version: v1.0</w:t>
    </w:r>
  </w:p>
  <w:p w:rsidR="00E004D7" w:rsidRPr="00B75D0D" w:rsidRDefault="00E834A4" w:rsidP="00E834A4">
    <w:pPr>
      <w:pStyle w:val="Footer"/>
      <w:rPr>
        <w:rFonts w:ascii="Arial" w:hAnsi="Arial" w:cs="Arial"/>
        <w:sz w:val="20"/>
        <w:szCs w:val="20"/>
      </w:rPr>
    </w:pPr>
    <w:r>
      <w:rPr>
        <w:rFonts w:ascii="Arial" w:hAnsi="Arial"/>
        <w:sz w:val="20"/>
      </w:rPr>
      <w:t>Model Version: v</w:t>
    </w:r>
    <w:bookmarkEnd w:id="0"/>
    <w:bookmarkEnd w:id="1"/>
    <w:bookmarkEnd w:id="2"/>
    <w:r>
      <w:rPr>
        <w:rFonts w:ascii="Arial" w:hAnsi="Arial"/>
        <w:sz w:val="20"/>
      </w:rPr>
      <w:t>3.1</w:t>
    </w:r>
    <w:r w:rsidR="00E004D7" w:rsidRPr="00B75D0D">
      <w:rPr>
        <w:rFonts w:ascii="Arial" w:hAnsi="Arial" w:cs="Arial"/>
        <w:sz w:val="20"/>
        <w:szCs w:val="20"/>
      </w:rPr>
      <w:tab/>
    </w:r>
    <w:r w:rsidR="00E004D7" w:rsidRPr="00B75D0D">
      <w:rPr>
        <w:rFonts w:ascii="Arial" w:hAnsi="Arial" w:cs="Arial"/>
        <w:sz w:val="20"/>
        <w:szCs w:val="20"/>
      </w:rPr>
      <w:tab/>
      <w:t xml:space="preserve"> </w:t>
    </w:r>
    <w:r w:rsidR="00E004D7" w:rsidRPr="00B75D0D">
      <w:rPr>
        <w:rFonts w:ascii="Arial" w:hAnsi="Arial" w:cs="Arial"/>
        <w:sz w:val="20"/>
        <w:szCs w:val="20"/>
      </w:rPr>
      <w:fldChar w:fldCharType="begin"/>
    </w:r>
    <w:r w:rsidR="00E004D7" w:rsidRPr="00B75D0D">
      <w:rPr>
        <w:rFonts w:ascii="Arial" w:hAnsi="Arial" w:cs="Arial"/>
        <w:sz w:val="20"/>
        <w:szCs w:val="20"/>
      </w:rPr>
      <w:instrText xml:space="preserve"> PAGE   \* MERGEFORMAT </w:instrText>
    </w:r>
    <w:r w:rsidR="00E004D7" w:rsidRPr="00B75D0D">
      <w:rPr>
        <w:rFonts w:ascii="Arial" w:hAnsi="Arial" w:cs="Arial"/>
        <w:sz w:val="20"/>
        <w:szCs w:val="20"/>
      </w:rPr>
      <w:fldChar w:fldCharType="separate"/>
    </w:r>
    <w:r w:rsidR="00982809">
      <w:rPr>
        <w:rFonts w:ascii="Arial" w:hAnsi="Arial" w:cs="Arial"/>
        <w:noProof/>
        <w:sz w:val="20"/>
        <w:szCs w:val="20"/>
      </w:rPr>
      <w:t>2</w:t>
    </w:r>
    <w:r w:rsidR="00E004D7"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3" w:name="LASTCURSORPOSITION"/>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4A4" w:rsidRDefault="00E834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8CB" w:rsidRDefault="00A368CB">
      <w:pPr>
        <w:spacing w:after="0" w:line="240" w:lineRule="auto"/>
      </w:pPr>
      <w:r>
        <w:separator/>
      </w:r>
    </w:p>
  </w:footnote>
  <w:footnote w:type="continuationSeparator" w:id="0">
    <w:p w:rsidR="00A368CB" w:rsidRDefault="00A368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4A4" w:rsidRDefault="00E83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r w:rsidR="00693257">
      <w:rPr>
        <w:rFonts w:ascii="Arial" w:hAnsi="Arial"/>
        <w:sz w:val="20"/>
        <w:szCs w:val="20"/>
      </w:rPr>
      <w:t xml:space="preserve"> – RM6145</w:t>
    </w:r>
  </w:p>
  <w:p w:rsidR="00AD2F61" w:rsidRPr="00B75D0D" w:rsidRDefault="00E834A4" w:rsidP="00AD2F61">
    <w:pPr>
      <w:pStyle w:val="Header"/>
      <w:rPr>
        <w:rFonts w:ascii="Arial" w:hAnsi="Arial"/>
        <w:sz w:val="20"/>
        <w:szCs w:val="20"/>
      </w:rPr>
    </w:pPr>
    <w:r>
      <w:rPr>
        <w:rFonts w:ascii="Arial" w:hAnsi="Arial"/>
        <w:sz w:val="20"/>
        <w:szCs w:val="20"/>
      </w:rPr>
      <w:t>Crown Copyright 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4A4" w:rsidRDefault="00E83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200365"/>
    <w:multiLevelType w:val="multilevel"/>
    <w:tmpl w:val="70447CDA"/>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decimal"/>
      <w:pStyle w:val="Heading3"/>
      <w:lvlText w:val="%1.%2.%3"/>
      <w:lvlJc w:val="left"/>
      <w:pPr>
        <w:tabs>
          <w:tab w:val="num" w:pos="1800"/>
        </w:tabs>
        <w:ind w:left="1800" w:hanging="1080"/>
      </w:pPr>
      <w:rPr>
        <w:rFonts w:hint="default"/>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D1483"/>
    <w:rsid w:val="001D5CFC"/>
    <w:rsid w:val="00347FF3"/>
    <w:rsid w:val="00494B70"/>
    <w:rsid w:val="005F398E"/>
    <w:rsid w:val="00693257"/>
    <w:rsid w:val="006C727E"/>
    <w:rsid w:val="0073649C"/>
    <w:rsid w:val="00752AC7"/>
    <w:rsid w:val="007E3503"/>
    <w:rsid w:val="00820DFA"/>
    <w:rsid w:val="00890ADC"/>
    <w:rsid w:val="008C6B5B"/>
    <w:rsid w:val="00975E4C"/>
    <w:rsid w:val="0097665B"/>
    <w:rsid w:val="00982809"/>
    <w:rsid w:val="009E17AD"/>
    <w:rsid w:val="00A368CB"/>
    <w:rsid w:val="00AD2F61"/>
    <w:rsid w:val="00B75D0D"/>
    <w:rsid w:val="00BA6BBE"/>
    <w:rsid w:val="00CB666F"/>
    <w:rsid w:val="00E004D7"/>
    <w:rsid w:val="00E834A4"/>
    <w:rsid w:val="00E955BE"/>
    <w:rsid w:val="00ED4F6B"/>
    <w:rsid w:val="00F07BF6"/>
    <w:rsid w:val="00FD4D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qFormat/>
    <w:rsid w:val="006C727E"/>
    <w:pPr>
      <w:keepNext/>
      <w:numPr>
        <w:numId w:val="2"/>
      </w:numPr>
      <w:adjustRightInd w:val="0"/>
      <w:spacing w:after="240" w:line="240" w:lineRule="auto"/>
      <w:jc w:val="both"/>
      <w:outlineLvl w:val="0"/>
    </w:pPr>
    <w:rPr>
      <w:rFonts w:ascii="Arial" w:eastAsia="STZhongsong" w:hAnsi="Arial" w:cs="Times New Roman"/>
      <w:b/>
      <w:caps/>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rsid w:val="006C727E"/>
    <w:pPr>
      <w:numPr>
        <w:ilvl w:val="1"/>
        <w:numId w:val="2"/>
      </w:numPr>
      <w:adjustRightInd w:val="0"/>
      <w:spacing w:after="240" w:line="240" w:lineRule="auto"/>
      <w:jc w:val="both"/>
      <w:outlineLvl w:val="1"/>
    </w:pPr>
    <w:rPr>
      <w:rFonts w:ascii="Arial" w:eastAsia="STZhongsong" w:hAnsi="Arial" w:cs="Times New Roman"/>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rsid w:val="006C727E"/>
    <w:pPr>
      <w:numPr>
        <w:ilvl w:val="2"/>
        <w:numId w:val="2"/>
      </w:numPr>
      <w:adjustRightInd w:val="0"/>
      <w:spacing w:after="240" w:line="240" w:lineRule="auto"/>
      <w:jc w:val="both"/>
      <w:outlineLvl w:val="2"/>
    </w:pPr>
    <w:rPr>
      <w:rFonts w:ascii="Arial" w:eastAsia="STZhongsong" w:hAnsi="Arial" w:cs="Times New Roman"/>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link w:val="Heading4Char"/>
    <w:qFormat/>
    <w:rsid w:val="006C727E"/>
    <w:pPr>
      <w:numPr>
        <w:ilvl w:val="3"/>
        <w:numId w:val="2"/>
      </w:numPr>
      <w:adjustRightInd w:val="0"/>
      <w:spacing w:after="240" w:line="240" w:lineRule="auto"/>
      <w:jc w:val="both"/>
      <w:outlineLvl w:val="3"/>
    </w:pPr>
    <w:rPr>
      <w:rFonts w:ascii="Arial" w:eastAsia="STZhongsong" w:hAnsi="Arial" w:cs="Times New Roman"/>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6C727E"/>
    <w:pPr>
      <w:numPr>
        <w:ilvl w:val="4"/>
        <w:numId w:val="2"/>
      </w:numPr>
      <w:adjustRightInd w:val="0"/>
      <w:spacing w:after="240" w:line="240" w:lineRule="auto"/>
      <w:jc w:val="both"/>
      <w:outlineLvl w:val="4"/>
    </w:pPr>
    <w:rPr>
      <w:rFonts w:ascii="Arial" w:eastAsia="STZhongsong" w:hAnsi="Arial" w:cs="Times New Roman"/>
      <w:szCs w:val="20"/>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6C727E"/>
    <w:pPr>
      <w:numPr>
        <w:ilvl w:val="5"/>
        <w:numId w:val="2"/>
      </w:numPr>
      <w:adjustRightInd w:val="0"/>
      <w:spacing w:after="240" w:line="240" w:lineRule="auto"/>
      <w:jc w:val="both"/>
      <w:outlineLvl w:val="5"/>
    </w:pPr>
    <w:rPr>
      <w:rFonts w:ascii="Arial" w:eastAsia="STZhongsong" w:hAnsi="Arial" w:cs="Times New Roman"/>
      <w:szCs w:val="20"/>
      <w:lang w:eastAsia="zh-CN"/>
    </w:rPr>
  </w:style>
  <w:style w:type="paragraph" w:styleId="Heading7">
    <w:name w:val="heading 7"/>
    <w:aliases w:val="Heading 7 (Do Not Use),Heading 7(unused),Legal Level 1.1.,L2 PIP,Lev 7,H7DO NOT USE,PA Appendix Major"/>
    <w:basedOn w:val="Normal"/>
    <w:link w:val="Heading7Char"/>
    <w:qFormat/>
    <w:rsid w:val="006C727E"/>
    <w:pPr>
      <w:numPr>
        <w:ilvl w:val="6"/>
        <w:numId w:val="2"/>
      </w:numPr>
      <w:adjustRightInd w:val="0"/>
      <w:spacing w:after="240" w:line="240" w:lineRule="auto"/>
      <w:jc w:val="both"/>
      <w:outlineLvl w:val="6"/>
    </w:pPr>
    <w:rPr>
      <w:rFonts w:ascii="Arial" w:eastAsia="STZhongsong" w:hAnsi="Arial" w:cs="Times New Roman"/>
      <w:szCs w:val="20"/>
      <w:lang w:eastAsia="zh-CN"/>
    </w:rPr>
  </w:style>
  <w:style w:type="paragraph" w:styleId="Heading8">
    <w:name w:val="heading 8"/>
    <w:aliases w:val="Heading 8 (Do Not Use),Legal Level 1.1.1.,Lev 8,h8 DO NOT USE,PA Appendix Minor"/>
    <w:basedOn w:val="Normal"/>
    <w:link w:val="Heading8Char"/>
    <w:qFormat/>
    <w:rsid w:val="006C727E"/>
    <w:pPr>
      <w:numPr>
        <w:ilvl w:val="7"/>
        <w:numId w:val="2"/>
      </w:numPr>
      <w:adjustRightInd w:val="0"/>
      <w:spacing w:after="240" w:line="240" w:lineRule="auto"/>
      <w:jc w:val="both"/>
      <w:outlineLvl w:val="7"/>
    </w:pPr>
    <w:rPr>
      <w:rFonts w:ascii="Arial" w:eastAsia="STZhongsong" w:hAnsi="Arial" w:cs="Times New Roman"/>
      <w:szCs w:val="20"/>
      <w:lang w:eastAsia="zh-CN"/>
    </w:rPr>
  </w:style>
  <w:style w:type="paragraph" w:styleId="Heading9">
    <w:name w:val="heading 9"/>
    <w:aliases w:val="Heading 9 (Do Not Use),Heading 9 (defunct),Legal Level 1.1.1.1.,Lev 9,h9 DO NOT USE,App Heading,Titre 10,App1"/>
    <w:basedOn w:val="Normal"/>
    <w:link w:val="Heading9Char"/>
    <w:qFormat/>
    <w:rsid w:val="006C727E"/>
    <w:pPr>
      <w:numPr>
        <w:ilvl w:val="8"/>
        <w:numId w:val="2"/>
      </w:numPr>
      <w:adjustRightInd w:val="0"/>
      <w:spacing w:after="240" w:line="240" w:lineRule="auto"/>
      <w:jc w:val="both"/>
      <w:outlineLvl w:val="8"/>
    </w:pPr>
    <w:rPr>
      <w:rFonts w:ascii="Arial" w:eastAsia="STZhongsong" w:hAnsi="Arial"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6C727E"/>
    <w:rPr>
      <w:rFonts w:ascii="Arial" w:eastAsia="STZhongsong" w:hAnsi="Arial" w:cs="Times New Roman"/>
      <w:b/>
      <w:caps/>
      <w:szCs w:val="20"/>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6C727E"/>
    <w:rPr>
      <w:rFonts w:ascii="Arial" w:eastAsia="STZhongsong" w:hAnsi="Arial" w:cs="Times New Roman"/>
      <w:szCs w:val="20"/>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6C727E"/>
    <w:rPr>
      <w:rFonts w:ascii="Arial" w:eastAsia="STZhongsong" w:hAnsi="Arial" w:cs="Times New Roman"/>
      <w:szCs w:val="20"/>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6C727E"/>
    <w:rPr>
      <w:rFonts w:ascii="Arial" w:eastAsia="STZhongsong" w:hAnsi="Arial" w:cs="Times New Roman"/>
      <w:szCs w:val="20"/>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6C727E"/>
    <w:rPr>
      <w:rFonts w:ascii="Arial" w:eastAsia="STZhongsong" w:hAnsi="Arial" w:cs="Times New Roman"/>
      <w:szCs w:val="20"/>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6C727E"/>
    <w:rPr>
      <w:rFonts w:ascii="Arial" w:eastAsia="STZhongsong" w:hAnsi="Arial" w:cs="Times New Roman"/>
      <w:szCs w:val="20"/>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6C727E"/>
    <w:rPr>
      <w:rFonts w:ascii="Arial" w:eastAsia="STZhongsong" w:hAnsi="Arial" w:cs="Times New Roman"/>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rsid w:val="006C727E"/>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sid w:val="006C727E"/>
    <w:rPr>
      <w:rFonts w:ascii="Arial" w:eastAsia="STZhongsong" w:hAnsi="Arial"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230</Words>
  <Characters>1314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2020-05-29T11:03:00Z</dcterms:created>
  <dcterms:modified xsi:type="dcterms:W3CDTF">2020-05-29T11:03:00Z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